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13462" w:type="dxa"/>
        <w:tblLook w:val="04A0" w:firstRow="1" w:lastRow="0" w:firstColumn="1" w:lastColumn="0" w:noHBand="0" w:noVBand="1"/>
      </w:tblPr>
      <w:tblGrid>
        <w:gridCol w:w="988"/>
        <w:gridCol w:w="5510"/>
        <w:gridCol w:w="5263"/>
        <w:gridCol w:w="1701"/>
      </w:tblGrid>
      <w:tr w:rsidR="00CC57E0" w:rsidTr="00885EA9">
        <w:tc>
          <w:tcPr>
            <w:tcW w:w="13462" w:type="dxa"/>
            <w:gridSpan w:val="4"/>
            <w:vAlign w:val="center"/>
          </w:tcPr>
          <w:p w:rsidR="00CC57E0" w:rsidRPr="000B51C3" w:rsidRDefault="000B51C3" w:rsidP="000B51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B51C3">
              <w:rPr>
                <w:rFonts w:ascii="Arial" w:hAnsi="Arial" w:cs="Arial"/>
                <w:b/>
                <w:sz w:val="32"/>
                <w:szCs w:val="24"/>
              </w:rPr>
              <w:t>Parcelación de la materia</w:t>
            </w:r>
          </w:p>
        </w:tc>
      </w:tr>
      <w:tr w:rsidR="00CC57E0" w:rsidTr="00885EA9">
        <w:tc>
          <w:tcPr>
            <w:tcW w:w="988" w:type="dxa"/>
            <w:vAlign w:val="center"/>
          </w:tcPr>
          <w:p w:rsidR="00CC57E0" w:rsidRPr="000B51C3" w:rsidRDefault="00CC57E0" w:rsidP="000B51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1C3">
              <w:rPr>
                <w:rFonts w:ascii="Arial" w:hAnsi="Arial" w:cs="Arial"/>
                <w:sz w:val="24"/>
                <w:szCs w:val="24"/>
              </w:rPr>
              <w:t>Fecha</w:t>
            </w:r>
          </w:p>
        </w:tc>
        <w:tc>
          <w:tcPr>
            <w:tcW w:w="5510" w:type="dxa"/>
            <w:vAlign w:val="center"/>
          </w:tcPr>
          <w:p w:rsidR="00CC57E0" w:rsidRPr="000B51C3" w:rsidRDefault="00CC57E0" w:rsidP="000B51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1C3">
              <w:rPr>
                <w:rFonts w:ascii="Arial" w:hAnsi="Arial" w:cs="Arial"/>
                <w:sz w:val="24"/>
                <w:szCs w:val="24"/>
              </w:rPr>
              <w:t>Clase</w:t>
            </w:r>
          </w:p>
        </w:tc>
        <w:tc>
          <w:tcPr>
            <w:tcW w:w="5263" w:type="dxa"/>
            <w:vAlign w:val="center"/>
          </w:tcPr>
          <w:p w:rsidR="00CC57E0" w:rsidRPr="000B51C3" w:rsidRDefault="00CC57E0" w:rsidP="000B51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1C3">
              <w:rPr>
                <w:rFonts w:ascii="Arial" w:hAnsi="Arial" w:cs="Arial"/>
                <w:sz w:val="24"/>
                <w:szCs w:val="24"/>
              </w:rPr>
              <w:t>Tarea</w:t>
            </w:r>
            <w:r w:rsidR="00885EA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B51C3">
              <w:rPr>
                <w:rFonts w:ascii="Arial" w:hAnsi="Arial" w:cs="Arial"/>
                <w:sz w:val="24"/>
                <w:szCs w:val="24"/>
              </w:rPr>
              <w:t>/</w:t>
            </w:r>
            <w:r w:rsidRPr="000B51C3">
              <w:rPr>
                <w:rFonts w:ascii="Arial" w:hAnsi="Arial" w:cs="Arial"/>
                <w:b/>
                <w:i/>
                <w:sz w:val="24"/>
                <w:szCs w:val="24"/>
              </w:rPr>
              <w:t>Exposición</w:t>
            </w:r>
            <w:r w:rsidR="00885EA9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  <w:r w:rsidR="00885EA9" w:rsidRPr="00885EA9">
              <w:rPr>
                <w:rFonts w:ascii="Arial" w:hAnsi="Arial" w:cs="Arial"/>
                <w:i/>
                <w:sz w:val="24"/>
                <w:szCs w:val="24"/>
              </w:rPr>
              <w:t>/</w:t>
            </w:r>
            <w:r w:rsidR="00885EA9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  <w:r w:rsidR="00885EA9" w:rsidRPr="00885EA9">
              <w:rPr>
                <w:rFonts w:ascii="Arial" w:hAnsi="Arial" w:cs="Arial"/>
                <w:i/>
                <w:sz w:val="24"/>
                <w:szCs w:val="24"/>
                <w:u w:val="single"/>
              </w:rPr>
              <w:t>Monografía</w:t>
            </w:r>
          </w:p>
        </w:tc>
        <w:tc>
          <w:tcPr>
            <w:tcW w:w="1701" w:type="dxa"/>
            <w:vAlign w:val="center"/>
          </w:tcPr>
          <w:p w:rsidR="00CC57E0" w:rsidRPr="000B51C3" w:rsidRDefault="00CC57E0" w:rsidP="000B51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1C3">
              <w:rPr>
                <w:rFonts w:ascii="Arial" w:hAnsi="Arial" w:cs="Arial"/>
                <w:sz w:val="24"/>
                <w:szCs w:val="24"/>
              </w:rPr>
              <w:t>Entregado</w:t>
            </w:r>
          </w:p>
        </w:tc>
      </w:tr>
      <w:tr w:rsidR="00CC57E0" w:rsidTr="00885EA9">
        <w:tc>
          <w:tcPr>
            <w:tcW w:w="988" w:type="dxa"/>
            <w:vAlign w:val="center"/>
          </w:tcPr>
          <w:p w:rsidR="00CC57E0" w:rsidRPr="000B51C3" w:rsidRDefault="0078535A" w:rsidP="000B51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910222">
              <w:rPr>
                <w:rFonts w:ascii="Arial" w:hAnsi="Arial" w:cs="Arial"/>
                <w:sz w:val="24"/>
                <w:szCs w:val="24"/>
              </w:rPr>
              <w:t xml:space="preserve"> Ene</w:t>
            </w:r>
          </w:p>
        </w:tc>
        <w:tc>
          <w:tcPr>
            <w:tcW w:w="5510" w:type="dxa"/>
            <w:vAlign w:val="center"/>
          </w:tcPr>
          <w:p w:rsidR="00CC57E0" w:rsidRPr="000B51C3" w:rsidRDefault="00731DE4" w:rsidP="000B51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1C3">
              <w:rPr>
                <w:rFonts w:ascii="Arial" w:hAnsi="Arial" w:cs="Arial"/>
                <w:sz w:val="24"/>
                <w:szCs w:val="24"/>
              </w:rPr>
              <w:t>Introducción al curso y ¿Qué es la investigación?</w:t>
            </w:r>
          </w:p>
        </w:tc>
        <w:tc>
          <w:tcPr>
            <w:tcW w:w="5263" w:type="dxa"/>
            <w:vAlign w:val="center"/>
          </w:tcPr>
          <w:p w:rsidR="00CC57E0" w:rsidRPr="000B51C3" w:rsidRDefault="00CC57E0" w:rsidP="000B51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57E0" w:rsidRPr="000B51C3" w:rsidRDefault="00CC57E0" w:rsidP="000B51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57E0" w:rsidTr="00885EA9">
        <w:tc>
          <w:tcPr>
            <w:tcW w:w="988" w:type="dxa"/>
            <w:vAlign w:val="center"/>
          </w:tcPr>
          <w:p w:rsidR="00CC57E0" w:rsidRPr="000B51C3" w:rsidRDefault="0078535A" w:rsidP="0091022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CC57E0" w:rsidRPr="000B51C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10222">
              <w:rPr>
                <w:rFonts w:ascii="Arial" w:hAnsi="Arial" w:cs="Arial"/>
                <w:sz w:val="24"/>
                <w:szCs w:val="24"/>
              </w:rPr>
              <w:t>Ene</w:t>
            </w:r>
          </w:p>
        </w:tc>
        <w:tc>
          <w:tcPr>
            <w:tcW w:w="5510" w:type="dxa"/>
            <w:vAlign w:val="center"/>
          </w:tcPr>
          <w:p w:rsidR="00CC57E0" w:rsidRPr="000B51C3" w:rsidRDefault="00910222" w:rsidP="000B51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¿Qué es la investigación? Y </w:t>
            </w:r>
            <w:r w:rsidR="00731DE4" w:rsidRPr="000B51C3">
              <w:rPr>
                <w:rFonts w:ascii="Arial" w:hAnsi="Arial" w:cs="Arial"/>
                <w:sz w:val="24"/>
                <w:szCs w:val="24"/>
              </w:rPr>
              <w:t>Tipos de investigación básica: Resumen, síntesis y reseña</w:t>
            </w:r>
          </w:p>
        </w:tc>
        <w:tc>
          <w:tcPr>
            <w:tcW w:w="5263" w:type="dxa"/>
            <w:vAlign w:val="center"/>
          </w:tcPr>
          <w:p w:rsidR="00CC57E0" w:rsidRPr="000B51C3" w:rsidRDefault="00CC57E0" w:rsidP="000B51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57E0" w:rsidRPr="000B51C3" w:rsidRDefault="00CC57E0" w:rsidP="000B51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57E0" w:rsidTr="00885EA9">
        <w:tc>
          <w:tcPr>
            <w:tcW w:w="988" w:type="dxa"/>
            <w:vAlign w:val="center"/>
          </w:tcPr>
          <w:p w:rsidR="00CC57E0" w:rsidRPr="000B51C3" w:rsidRDefault="0078535A" w:rsidP="0091022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  <w:r w:rsidR="00CC57E0" w:rsidRPr="000B51C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10222">
              <w:rPr>
                <w:rFonts w:ascii="Arial" w:hAnsi="Arial" w:cs="Arial"/>
                <w:sz w:val="24"/>
                <w:szCs w:val="24"/>
              </w:rPr>
              <w:t>Ene</w:t>
            </w:r>
          </w:p>
        </w:tc>
        <w:tc>
          <w:tcPr>
            <w:tcW w:w="5510" w:type="dxa"/>
            <w:vAlign w:val="center"/>
          </w:tcPr>
          <w:p w:rsidR="00CC57E0" w:rsidRPr="000B51C3" w:rsidRDefault="00910222" w:rsidP="000B51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1C3">
              <w:rPr>
                <w:rFonts w:ascii="Arial" w:hAnsi="Arial" w:cs="Arial"/>
                <w:sz w:val="24"/>
                <w:szCs w:val="24"/>
              </w:rPr>
              <w:t>Tipos de investigación básica: Resumen, síntesis y reseña</w:t>
            </w:r>
          </w:p>
        </w:tc>
        <w:tc>
          <w:tcPr>
            <w:tcW w:w="5263" w:type="dxa"/>
            <w:vAlign w:val="center"/>
          </w:tcPr>
          <w:p w:rsidR="00CC57E0" w:rsidRPr="000B51C3" w:rsidRDefault="00CC57E0" w:rsidP="00A123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57E0" w:rsidRPr="000B51C3" w:rsidRDefault="00CC57E0" w:rsidP="000B51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222" w:rsidTr="00885EA9">
        <w:tc>
          <w:tcPr>
            <w:tcW w:w="988" w:type="dxa"/>
            <w:vAlign w:val="center"/>
          </w:tcPr>
          <w:p w:rsidR="00910222" w:rsidRPr="000B51C3" w:rsidRDefault="0078535A" w:rsidP="007853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  <w:r w:rsidR="0091022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Ene</w:t>
            </w:r>
          </w:p>
        </w:tc>
        <w:tc>
          <w:tcPr>
            <w:tcW w:w="5510" w:type="dxa"/>
            <w:vAlign w:val="center"/>
          </w:tcPr>
          <w:p w:rsidR="00910222" w:rsidRPr="000B51C3" w:rsidRDefault="00910222" w:rsidP="0091022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1C3">
              <w:rPr>
                <w:rFonts w:ascii="Arial" w:hAnsi="Arial" w:cs="Arial"/>
                <w:sz w:val="24"/>
                <w:szCs w:val="24"/>
              </w:rPr>
              <w:t>Tipos de investigación teológica: Exégesis bíblica</w:t>
            </w:r>
            <w:r>
              <w:rPr>
                <w:rFonts w:ascii="Arial" w:hAnsi="Arial" w:cs="Arial"/>
                <w:sz w:val="24"/>
                <w:szCs w:val="24"/>
              </w:rPr>
              <w:t xml:space="preserve"> e </w:t>
            </w:r>
            <w:r w:rsidRPr="000B51C3">
              <w:rPr>
                <w:rFonts w:ascii="Arial" w:hAnsi="Arial" w:cs="Arial"/>
                <w:sz w:val="24"/>
                <w:szCs w:val="24"/>
              </w:rPr>
              <w:t>Tipos de investigación teológica: Investigación temática</w:t>
            </w:r>
          </w:p>
        </w:tc>
        <w:tc>
          <w:tcPr>
            <w:tcW w:w="5263" w:type="dxa"/>
            <w:vAlign w:val="center"/>
          </w:tcPr>
          <w:p w:rsidR="00910222" w:rsidRPr="000B51C3" w:rsidRDefault="00A123A3" w:rsidP="0091022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Elaborar una síntesis de la lectura “</w:t>
            </w:r>
            <w:r w:rsidRPr="00A123A3">
              <w:rPr>
                <w:rFonts w:ascii="Arial" w:hAnsi="Arial" w:cs="Arial"/>
                <w:sz w:val="24"/>
                <w:szCs w:val="24"/>
              </w:rPr>
              <w:t>La debacle de las profecías de la prosperidad</w:t>
            </w:r>
            <w:r>
              <w:rPr>
                <w:rFonts w:ascii="Arial" w:hAnsi="Arial" w:cs="Arial"/>
                <w:sz w:val="24"/>
                <w:szCs w:val="24"/>
              </w:rPr>
              <w:t>” de Jorge Canto, en la revista en línea Conozca</w:t>
            </w:r>
            <w:r w:rsidRPr="000B51C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10222" w:rsidRPr="000B51C3"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="00910222" w:rsidRPr="000B51C3">
              <w:rPr>
                <w:rFonts w:ascii="Arial" w:hAnsi="Arial" w:cs="Arial"/>
                <w:b/>
                <w:i/>
                <w:sz w:val="24"/>
                <w:szCs w:val="24"/>
              </w:rPr>
              <w:t>Exposición capítulo 1</w:t>
            </w:r>
            <w:r w:rsidR="00910222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y capítulo 2</w:t>
            </w:r>
          </w:p>
        </w:tc>
        <w:tc>
          <w:tcPr>
            <w:tcW w:w="1701" w:type="dxa"/>
            <w:vAlign w:val="center"/>
          </w:tcPr>
          <w:p w:rsidR="00910222" w:rsidRPr="000B51C3" w:rsidRDefault="00910222" w:rsidP="0091022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222" w:rsidTr="00885EA9">
        <w:tc>
          <w:tcPr>
            <w:tcW w:w="988" w:type="dxa"/>
            <w:vAlign w:val="center"/>
          </w:tcPr>
          <w:p w:rsidR="00910222" w:rsidRPr="000B51C3" w:rsidRDefault="00910222" w:rsidP="0091022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8535A">
              <w:rPr>
                <w:rFonts w:ascii="Arial" w:hAnsi="Arial" w:cs="Arial"/>
                <w:sz w:val="24"/>
                <w:szCs w:val="24"/>
              </w:rPr>
              <w:t xml:space="preserve">5 </w:t>
            </w:r>
            <w:r>
              <w:rPr>
                <w:rFonts w:ascii="Arial" w:hAnsi="Arial" w:cs="Arial"/>
                <w:sz w:val="24"/>
                <w:szCs w:val="24"/>
              </w:rPr>
              <w:t>Feb</w:t>
            </w:r>
          </w:p>
        </w:tc>
        <w:tc>
          <w:tcPr>
            <w:tcW w:w="5510" w:type="dxa"/>
            <w:vAlign w:val="center"/>
          </w:tcPr>
          <w:p w:rsidR="00910222" w:rsidRPr="000B51C3" w:rsidRDefault="00910222" w:rsidP="0091022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Investigación descriptiva; </w:t>
            </w:r>
            <w:r w:rsidRPr="000B51C3">
              <w:rPr>
                <w:rFonts w:ascii="Arial" w:hAnsi="Arial" w:cs="Arial"/>
                <w:sz w:val="24"/>
                <w:szCs w:val="24"/>
              </w:rPr>
              <w:t>Desarrollo de programas</w:t>
            </w:r>
          </w:p>
        </w:tc>
        <w:tc>
          <w:tcPr>
            <w:tcW w:w="5263" w:type="dxa"/>
            <w:vAlign w:val="center"/>
          </w:tcPr>
          <w:p w:rsidR="00910222" w:rsidRPr="000B51C3" w:rsidRDefault="00910222" w:rsidP="00910222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>Exposición capítulos 3 y 4</w:t>
            </w:r>
          </w:p>
        </w:tc>
        <w:tc>
          <w:tcPr>
            <w:tcW w:w="1701" w:type="dxa"/>
            <w:vAlign w:val="center"/>
          </w:tcPr>
          <w:p w:rsidR="00910222" w:rsidRPr="000B51C3" w:rsidRDefault="00910222" w:rsidP="0091022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222" w:rsidTr="00885EA9">
        <w:tc>
          <w:tcPr>
            <w:tcW w:w="988" w:type="dxa"/>
            <w:vAlign w:val="center"/>
          </w:tcPr>
          <w:p w:rsidR="00910222" w:rsidRPr="000B51C3" w:rsidRDefault="0078535A" w:rsidP="0091022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910222">
              <w:rPr>
                <w:rFonts w:ascii="Arial" w:hAnsi="Arial" w:cs="Arial"/>
                <w:sz w:val="24"/>
                <w:szCs w:val="24"/>
              </w:rPr>
              <w:t xml:space="preserve"> Feb</w:t>
            </w:r>
          </w:p>
        </w:tc>
        <w:tc>
          <w:tcPr>
            <w:tcW w:w="5510" w:type="dxa"/>
            <w:vAlign w:val="center"/>
          </w:tcPr>
          <w:p w:rsidR="00910222" w:rsidRPr="000B51C3" w:rsidRDefault="00910222" w:rsidP="001D0B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1C3">
              <w:rPr>
                <w:rFonts w:ascii="Arial" w:hAnsi="Arial" w:cs="Arial"/>
                <w:sz w:val="24"/>
                <w:szCs w:val="24"/>
              </w:rPr>
              <w:t xml:space="preserve">Tipos de investigación teológica: </w:t>
            </w:r>
            <w:r>
              <w:rPr>
                <w:rFonts w:ascii="Arial" w:hAnsi="Arial" w:cs="Arial"/>
                <w:sz w:val="24"/>
                <w:szCs w:val="24"/>
              </w:rPr>
              <w:t xml:space="preserve"> estudio de casos; Método científico </w:t>
            </w:r>
            <w:bookmarkStart w:id="0" w:name="_GoBack"/>
            <w:bookmarkEnd w:id="0"/>
          </w:p>
        </w:tc>
        <w:tc>
          <w:tcPr>
            <w:tcW w:w="5263" w:type="dxa"/>
            <w:vAlign w:val="center"/>
          </w:tcPr>
          <w:p w:rsidR="00910222" w:rsidRPr="000B51C3" w:rsidRDefault="00A123A3" w:rsidP="00924C85">
            <w:pPr>
              <w:pStyle w:val="Ttulo2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924C85">
              <w:rPr>
                <w:rFonts w:ascii="Arial" w:hAnsi="Arial" w:cs="Arial"/>
                <w:b w:val="0"/>
                <w:sz w:val="24"/>
                <w:szCs w:val="24"/>
              </w:rPr>
              <w:t xml:space="preserve">Elaborar una reseña de la lectura </w:t>
            </w:r>
            <w:r w:rsidR="00924C85" w:rsidRPr="00924C85">
              <w:rPr>
                <w:rFonts w:ascii="Arial" w:hAnsi="Arial" w:cs="Arial"/>
                <w:b w:val="0"/>
                <w:sz w:val="24"/>
                <w:szCs w:val="24"/>
              </w:rPr>
              <w:t>“</w:t>
            </w:r>
            <w:hyperlink r:id="rId6" w:history="1">
              <w:r w:rsidR="00924C85" w:rsidRPr="00924C85">
                <w:rPr>
                  <w:rStyle w:val="Hipervnculo"/>
                  <w:rFonts w:ascii="Arial" w:hAnsi="Arial" w:cs="Arial"/>
                  <w:b w:val="0"/>
                  <w:bCs w:val="0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El problema actual del analfabetismo bíblico</w:t>
              </w:r>
            </w:hyperlink>
            <w:r w:rsidR="00924C85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” de Jaime </w:t>
            </w:r>
            <w:proofErr w:type="spellStart"/>
            <w:r w:rsidR="00924C85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Mazurek</w:t>
            </w:r>
            <w:proofErr w:type="spellEnd"/>
            <w:r w:rsidR="00924C85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, en la revista en línea Conozca / </w:t>
            </w:r>
            <w:r w:rsidR="00924C85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 </w:t>
            </w:r>
            <w:r w:rsidR="00910222">
              <w:rPr>
                <w:rFonts w:ascii="Arial" w:hAnsi="Arial" w:cs="Arial"/>
                <w:i/>
                <w:sz w:val="24"/>
                <w:szCs w:val="24"/>
              </w:rPr>
              <w:t>Exposición capítulo 5</w:t>
            </w:r>
          </w:p>
        </w:tc>
        <w:tc>
          <w:tcPr>
            <w:tcW w:w="1701" w:type="dxa"/>
            <w:vAlign w:val="center"/>
          </w:tcPr>
          <w:p w:rsidR="00910222" w:rsidRPr="000B51C3" w:rsidRDefault="00910222" w:rsidP="0091022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222" w:rsidTr="00910222">
        <w:trPr>
          <w:trHeight w:val="79"/>
        </w:trPr>
        <w:tc>
          <w:tcPr>
            <w:tcW w:w="988" w:type="dxa"/>
            <w:vAlign w:val="center"/>
          </w:tcPr>
          <w:p w:rsidR="00910222" w:rsidRPr="000B51C3" w:rsidRDefault="0078535A" w:rsidP="0091022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  <w:r w:rsidR="00910222">
              <w:rPr>
                <w:rFonts w:ascii="Arial" w:hAnsi="Arial" w:cs="Arial"/>
                <w:sz w:val="24"/>
                <w:szCs w:val="24"/>
              </w:rPr>
              <w:t xml:space="preserve"> Feb</w:t>
            </w:r>
          </w:p>
        </w:tc>
        <w:tc>
          <w:tcPr>
            <w:tcW w:w="5510" w:type="dxa"/>
            <w:vAlign w:val="center"/>
          </w:tcPr>
          <w:p w:rsidR="00910222" w:rsidRPr="000B51C3" w:rsidRDefault="001D0B5B" w:rsidP="001D0B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Ensayo</w:t>
            </w:r>
          </w:p>
        </w:tc>
        <w:tc>
          <w:tcPr>
            <w:tcW w:w="5263" w:type="dxa"/>
            <w:vAlign w:val="center"/>
          </w:tcPr>
          <w:p w:rsidR="00910222" w:rsidRPr="000B51C3" w:rsidRDefault="00910222" w:rsidP="0091022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910222" w:rsidRPr="000B51C3" w:rsidRDefault="00910222" w:rsidP="0091022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222" w:rsidTr="00885EA9">
        <w:tc>
          <w:tcPr>
            <w:tcW w:w="988" w:type="dxa"/>
            <w:vAlign w:val="center"/>
          </w:tcPr>
          <w:p w:rsidR="00910222" w:rsidRPr="000B51C3" w:rsidRDefault="0078535A" w:rsidP="007853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  <w:r w:rsidR="00910222" w:rsidRPr="000B51C3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Feb</w:t>
            </w:r>
          </w:p>
        </w:tc>
        <w:tc>
          <w:tcPr>
            <w:tcW w:w="5510" w:type="dxa"/>
            <w:vAlign w:val="center"/>
          </w:tcPr>
          <w:p w:rsidR="00910222" w:rsidRPr="00885EA9" w:rsidRDefault="001D0B5B" w:rsidP="0091022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Monografía: </w:t>
            </w:r>
            <w:r w:rsidR="00910222" w:rsidRPr="00885EA9">
              <w:rPr>
                <w:rFonts w:ascii="Arial" w:hAnsi="Arial" w:cs="Arial"/>
                <w:sz w:val="24"/>
                <w:szCs w:val="24"/>
              </w:rPr>
              <w:t>Pasos a Seguir en la elaboración de monografía o tesis</w:t>
            </w:r>
          </w:p>
        </w:tc>
        <w:tc>
          <w:tcPr>
            <w:tcW w:w="5263" w:type="dxa"/>
            <w:vAlign w:val="center"/>
          </w:tcPr>
          <w:p w:rsidR="00910222" w:rsidRPr="000B51C3" w:rsidRDefault="00924C85" w:rsidP="0091022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C85">
              <w:rPr>
                <w:rFonts w:ascii="Arial" w:hAnsi="Arial" w:cs="Arial"/>
                <w:sz w:val="24"/>
                <w:szCs w:val="24"/>
              </w:rPr>
              <w:t xml:space="preserve">Mapa conceptual o cuadro sinóptico sobre el capítulo 6 del Manual de investigación </w:t>
            </w:r>
            <w:r w:rsidRPr="00CB44D0">
              <w:rPr>
                <w:rFonts w:ascii="Arial" w:hAnsi="Arial" w:cs="Arial"/>
                <w:sz w:val="24"/>
                <w:szCs w:val="24"/>
              </w:rPr>
              <w:t>teológica</w:t>
            </w:r>
            <w:r w:rsidRPr="00CB44D0">
              <w:rPr>
                <w:rFonts w:ascii="Arial" w:hAnsi="Arial" w:cs="Arial"/>
                <w:i/>
                <w:sz w:val="24"/>
                <w:szCs w:val="24"/>
              </w:rPr>
              <w:t xml:space="preserve"> /</w:t>
            </w:r>
            <w:r>
              <w:rPr>
                <w:rFonts w:ascii="Arial" w:hAnsi="Arial" w:cs="Arial"/>
                <w:i/>
                <w:sz w:val="24"/>
                <w:szCs w:val="24"/>
                <w:u w:val="single"/>
              </w:rPr>
              <w:t xml:space="preserve"> </w:t>
            </w:r>
            <w:r w:rsidR="007A1607" w:rsidRPr="00885EA9">
              <w:rPr>
                <w:rFonts w:ascii="Arial" w:hAnsi="Arial" w:cs="Arial"/>
                <w:i/>
                <w:sz w:val="24"/>
                <w:szCs w:val="24"/>
                <w:u w:val="single"/>
              </w:rPr>
              <w:t>Delimitación del tema</w:t>
            </w:r>
          </w:p>
        </w:tc>
        <w:tc>
          <w:tcPr>
            <w:tcW w:w="1701" w:type="dxa"/>
            <w:vAlign w:val="center"/>
          </w:tcPr>
          <w:p w:rsidR="00910222" w:rsidRPr="000B51C3" w:rsidRDefault="00910222" w:rsidP="0091022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222" w:rsidTr="00885EA9">
        <w:tc>
          <w:tcPr>
            <w:tcW w:w="988" w:type="dxa"/>
            <w:vAlign w:val="center"/>
          </w:tcPr>
          <w:p w:rsidR="00910222" w:rsidRPr="000B51C3" w:rsidRDefault="0078535A" w:rsidP="0091022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910222" w:rsidRPr="000B51C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10222">
              <w:rPr>
                <w:rFonts w:ascii="Arial" w:hAnsi="Arial" w:cs="Arial"/>
                <w:sz w:val="24"/>
                <w:szCs w:val="24"/>
              </w:rPr>
              <w:t>Mar</w:t>
            </w:r>
          </w:p>
        </w:tc>
        <w:tc>
          <w:tcPr>
            <w:tcW w:w="5510" w:type="dxa"/>
            <w:vAlign w:val="center"/>
          </w:tcPr>
          <w:p w:rsidR="00910222" w:rsidRPr="00885EA9" w:rsidRDefault="00910222" w:rsidP="0091022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5EA9">
              <w:rPr>
                <w:rFonts w:ascii="Arial" w:hAnsi="Arial" w:cs="Arial"/>
                <w:sz w:val="24"/>
                <w:szCs w:val="24"/>
              </w:rPr>
              <w:t>Pasos a seguir en la elaboración de monografía o tesis</w:t>
            </w:r>
          </w:p>
        </w:tc>
        <w:tc>
          <w:tcPr>
            <w:tcW w:w="5263" w:type="dxa"/>
            <w:vAlign w:val="center"/>
          </w:tcPr>
          <w:p w:rsidR="00910222" w:rsidRPr="00885EA9" w:rsidRDefault="00910222" w:rsidP="0078535A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910222" w:rsidRPr="000B51C3" w:rsidRDefault="00910222" w:rsidP="0091022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222" w:rsidTr="00885EA9">
        <w:tc>
          <w:tcPr>
            <w:tcW w:w="988" w:type="dxa"/>
            <w:vAlign w:val="center"/>
          </w:tcPr>
          <w:p w:rsidR="00910222" w:rsidRPr="000B51C3" w:rsidRDefault="0078535A" w:rsidP="0091022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910222">
              <w:rPr>
                <w:rFonts w:ascii="Arial" w:hAnsi="Arial" w:cs="Arial"/>
                <w:sz w:val="24"/>
                <w:szCs w:val="24"/>
              </w:rPr>
              <w:t xml:space="preserve"> Mar</w:t>
            </w:r>
          </w:p>
        </w:tc>
        <w:tc>
          <w:tcPr>
            <w:tcW w:w="5510" w:type="dxa"/>
            <w:vAlign w:val="center"/>
          </w:tcPr>
          <w:p w:rsidR="00910222" w:rsidRPr="00885EA9" w:rsidRDefault="00910222" w:rsidP="00910222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5263" w:type="dxa"/>
            <w:vAlign w:val="center"/>
          </w:tcPr>
          <w:p w:rsidR="00910222" w:rsidRPr="00885EA9" w:rsidRDefault="007A1607" w:rsidP="00910222">
            <w:pPr>
              <w:jc w:val="center"/>
              <w:rPr>
                <w:rFonts w:ascii="Arial" w:hAnsi="Arial" w:cs="Arial"/>
                <w:i/>
                <w:sz w:val="24"/>
                <w:szCs w:val="24"/>
                <w:u w:val="single"/>
              </w:rPr>
            </w:pPr>
            <w:r w:rsidRPr="00885EA9">
              <w:rPr>
                <w:rFonts w:ascii="Arial" w:hAnsi="Arial" w:cs="Arial"/>
                <w:i/>
                <w:sz w:val="24"/>
                <w:szCs w:val="24"/>
                <w:u w:val="single"/>
              </w:rPr>
              <w:t>Descripción del problema y justificación</w:t>
            </w:r>
          </w:p>
        </w:tc>
        <w:tc>
          <w:tcPr>
            <w:tcW w:w="1701" w:type="dxa"/>
            <w:vAlign w:val="center"/>
          </w:tcPr>
          <w:p w:rsidR="00910222" w:rsidRPr="000B51C3" w:rsidRDefault="00910222" w:rsidP="0091022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535A" w:rsidTr="00885EA9">
        <w:tc>
          <w:tcPr>
            <w:tcW w:w="988" w:type="dxa"/>
            <w:vAlign w:val="center"/>
          </w:tcPr>
          <w:p w:rsidR="0078535A" w:rsidRPr="000B51C3" w:rsidRDefault="0078535A" w:rsidP="007853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 Mar</w:t>
            </w:r>
          </w:p>
        </w:tc>
        <w:tc>
          <w:tcPr>
            <w:tcW w:w="5510" w:type="dxa"/>
            <w:vAlign w:val="center"/>
          </w:tcPr>
          <w:p w:rsidR="0078535A" w:rsidRPr="00885EA9" w:rsidRDefault="0078535A" w:rsidP="0078535A">
            <w:pPr>
              <w:jc w:val="center"/>
              <w:rPr>
                <w:rFonts w:ascii="Arial" w:hAnsi="Arial" w:cs="Arial"/>
                <w:sz w:val="24"/>
              </w:rPr>
            </w:pPr>
            <w:r w:rsidRPr="00885EA9">
              <w:rPr>
                <w:rFonts w:ascii="Arial" w:hAnsi="Arial" w:cs="Arial"/>
                <w:sz w:val="24"/>
              </w:rPr>
              <w:t>Lectura evaluación y apuntes</w:t>
            </w:r>
          </w:p>
        </w:tc>
        <w:tc>
          <w:tcPr>
            <w:tcW w:w="5263" w:type="dxa"/>
            <w:vAlign w:val="center"/>
          </w:tcPr>
          <w:p w:rsidR="0078535A" w:rsidRPr="00885EA9" w:rsidRDefault="007A1607" w:rsidP="0078535A">
            <w:pPr>
              <w:jc w:val="center"/>
              <w:rPr>
                <w:rFonts w:ascii="Arial" w:hAnsi="Arial" w:cs="Arial"/>
                <w:i/>
                <w:sz w:val="24"/>
                <w:szCs w:val="24"/>
                <w:u w:val="single"/>
              </w:rPr>
            </w:pPr>
            <w:r w:rsidRPr="00885EA9">
              <w:rPr>
                <w:rFonts w:ascii="Arial" w:hAnsi="Arial" w:cs="Arial"/>
                <w:i/>
                <w:sz w:val="24"/>
                <w:szCs w:val="24"/>
                <w:u w:val="single"/>
              </w:rPr>
              <w:t>Hipótesis</w:t>
            </w:r>
          </w:p>
        </w:tc>
        <w:tc>
          <w:tcPr>
            <w:tcW w:w="1701" w:type="dxa"/>
            <w:vAlign w:val="center"/>
          </w:tcPr>
          <w:p w:rsidR="0078535A" w:rsidRPr="000B51C3" w:rsidRDefault="0078535A" w:rsidP="007853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535A" w:rsidTr="00885EA9">
        <w:tc>
          <w:tcPr>
            <w:tcW w:w="988" w:type="dxa"/>
            <w:vAlign w:val="center"/>
          </w:tcPr>
          <w:p w:rsidR="0078535A" w:rsidRPr="000B51C3" w:rsidRDefault="0078535A" w:rsidP="007853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 Mar</w:t>
            </w:r>
          </w:p>
        </w:tc>
        <w:tc>
          <w:tcPr>
            <w:tcW w:w="5510" w:type="dxa"/>
            <w:vAlign w:val="center"/>
          </w:tcPr>
          <w:p w:rsidR="0078535A" w:rsidRPr="00885EA9" w:rsidRDefault="0078535A" w:rsidP="0078535A">
            <w:pPr>
              <w:jc w:val="center"/>
              <w:rPr>
                <w:rFonts w:ascii="Arial" w:hAnsi="Arial" w:cs="Arial"/>
                <w:sz w:val="24"/>
              </w:rPr>
            </w:pPr>
            <w:r w:rsidRPr="00885EA9">
              <w:rPr>
                <w:rFonts w:ascii="Arial" w:hAnsi="Arial" w:cs="Arial"/>
                <w:sz w:val="24"/>
              </w:rPr>
              <w:t>Introducción, Desarrollo y conclusión</w:t>
            </w:r>
          </w:p>
        </w:tc>
        <w:tc>
          <w:tcPr>
            <w:tcW w:w="5263" w:type="dxa"/>
            <w:vAlign w:val="center"/>
          </w:tcPr>
          <w:p w:rsidR="0078535A" w:rsidRPr="00885EA9" w:rsidRDefault="00CB44D0" w:rsidP="007A160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0B51C3">
              <w:rPr>
                <w:rFonts w:ascii="Arial" w:hAnsi="Arial" w:cs="Arial"/>
                <w:sz w:val="24"/>
                <w:szCs w:val="24"/>
              </w:rPr>
              <w:t xml:space="preserve">Resumen </w:t>
            </w:r>
            <w:r>
              <w:rPr>
                <w:rFonts w:ascii="Arial" w:hAnsi="Arial" w:cs="Arial"/>
                <w:sz w:val="24"/>
                <w:szCs w:val="24"/>
              </w:rPr>
              <w:t xml:space="preserve">del </w:t>
            </w:r>
            <w:r w:rsidRPr="000B51C3">
              <w:rPr>
                <w:rFonts w:ascii="Arial" w:hAnsi="Arial" w:cs="Arial"/>
                <w:sz w:val="24"/>
                <w:szCs w:val="24"/>
              </w:rPr>
              <w:t xml:space="preserve">capítulo 14 </w:t>
            </w:r>
            <w:r>
              <w:rPr>
                <w:rFonts w:ascii="Arial" w:hAnsi="Arial" w:cs="Arial"/>
                <w:sz w:val="24"/>
                <w:szCs w:val="24"/>
              </w:rPr>
              <w:t xml:space="preserve">del </w:t>
            </w:r>
            <w:r w:rsidRPr="000B51C3">
              <w:rPr>
                <w:rFonts w:ascii="Arial" w:hAnsi="Arial" w:cs="Arial"/>
                <w:sz w:val="24"/>
                <w:szCs w:val="24"/>
              </w:rPr>
              <w:t>Manual de investigación teológica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B44D0">
              <w:rPr>
                <w:rFonts w:ascii="Arial" w:hAnsi="Arial" w:cs="Arial"/>
                <w:i/>
                <w:sz w:val="24"/>
                <w:szCs w:val="24"/>
              </w:rPr>
              <w:t>/</w:t>
            </w:r>
            <w:r>
              <w:rPr>
                <w:rFonts w:ascii="Arial" w:hAnsi="Arial" w:cs="Arial"/>
                <w:i/>
                <w:sz w:val="24"/>
                <w:szCs w:val="24"/>
                <w:u w:val="single"/>
              </w:rPr>
              <w:t xml:space="preserve"> </w:t>
            </w:r>
            <w:r w:rsidR="007A1607" w:rsidRPr="00885EA9">
              <w:rPr>
                <w:rFonts w:ascii="Arial" w:hAnsi="Arial" w:cs="Arial"/>
                <w:i/>
                <w:sz w:val="24"/>
                <w:szCs w:val="24"/>
                <w:u w:val="single"/>
              </w:rPr>
              <w:t>Metodología</w:t>
            </w:r>
            <w:r w:rsidR="007A1607">
              <w:rPr>
                <w:rFonts w:ascii="Arial" w:hAnsi="Arial" w:cs="Arial"/>
                <w:i/>
                <w:sz w:val="24"/>
                <w:szCs w:val="24"/>
                <w:u w:val="single"/>
              </w:rPr>
              <w:t>, objetivos</w:t>
            </w:r>
            <w:r w:rsidR="007A1607" w:rsidRPr="00885EA9">
              <w:rPr>
                <w:rFonts w:ascii="Arial" w:hAnsi="Arial" w:cs="Arial"/>
                <w:i/>
                <w:sz w:val="24"/>
                <w:szCs w:val="24"/>
                <w:u w:val="single"/>
              </w:rPr>
              <w:t xml:space="preserve"> y bosquejo</w:t>
            </w:r>
            <w:r>
              <w:rPr>
                <w:rFonts w:ascii="Arial" w:hAnsi="Arial" w:cs="Arial"/>
                <w:i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78535A" w:rsidRPr="000B51C3" w:rsidRDefault="0078535A" w:rsidP="007853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535A" w:rsidTr="00885EA9">
        <w:tc>
          <w:tcPr>
            <w:tcW w:w="988" w:type="dxa"/>
            <w:vAlign w:val="center"/>
          </w:tcPr>
          <w:p w:rsidR="0078535A" w:rsidRPr="000B51C3" w:rsidRDefault="0078535A" w:rsidP="007853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 Abr</w:t>
            </w:r>
          </w:p>
        </w:tc>
        <w:tc>
          <w:tcPr>
            <w:tcW w:w="5510" w:type="dxa"/>
            <w:vAlign w:val="center"/>
          </w:tcPr>
          <w:p w:rsidR="0078535A" w:rsidRPr="00885EA9" w:rsidRDefault="0078535A" w:rsidP="0078535A">
            <w:pPr>
              <w:jc w:val="center"/>
              <w:rPr>
                <w:rFonts w:ascii="Arial" w:hAnsi="Arial" w:cs="Arial"/>
                <w:sz w:val="24"/>
              </w:rPr>
            </w:pPr>
            <w:r w:rsidRPr="00885EA9">
              <w:rPr>
                <w:rFonts w:ascii="Arial" w:hAnsi="Arial" w:cs="Arial"/>
                <w:sz w:val="24"/>
              </w:rPr>
              <w:t>Criterios de estilo y formato</w:t>
            </w:r>
          </w:p>
        </w:tc>
        <w:tc>
          <w:tcPr>
            <w:tcW w:w="5263" w:type="dxa"/>
            <w:vAlign w:val="center"/>
          </w:tcPr>
          <w:p w:rsidR="0078535A" w:rsidRPr="00885EA9" w:rsidRDefault="007A1607" w:rsidP="0078535A">
            <w:pPr>
              <w:jc w:val="center"/>
              <w:rPr>
                <w:rFonts w:ascii="Arial" w:hAnsi="Arial" w:cs="Arial"/>
                <w:i/>
                <w:sz w:val="24"/>
                <w:szCs w:val="24"/>
                <w:u w:val="single"/>
              </w:rPr>
            </w:pPr>
            <w:r w:rsidRPr="00885EA9">
              <w:rPr>
                <w:rFonts w:ascii="Arial" w:hAnsi="Arial" w:cs="Arial"/>
                <w:i/>
                <w:sz w:val="24"/>
                <w:szCs w:val="24"/>
                <w:u w:val="single"/>
              </w:rPr>
              <w:t>Bibliografía</w:t>
            </w:r>
          </w:p>
        </w:tc>
        <w:tc>
          <w:tcPr>
            <w:tcW w:w="1701" w:type="dxa"/>
            <w:vAlign w:val="center"/>
          </w:tcPr>
          <w:p w:rsidR="0078535A" w:rsidRPr="000B51C3" w:rsidRDefault="0078535A" w:rsidP="007853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535A" w:rsidTr="00885EA9">
        <w:tc>
          <w:tcPr>
            <w:tcW w:w="988" w:type="dxa"/>
            <w:vAlign w:val="center"/>
          </w:tcPr>
          <w:p w:rsidR="0078535A" w:rsidRPr="000B51C3" w:rsidRDefault="0078535A" w:rsidP="007853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Pr="000B51C3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Abr</w:t>
            </w:r>
          </w:p>
        </w:tc>
        <w:tc>
          <w:tcPr>
            <w:tcW w:w="5510" w:type="dxa"/>
            <w:vAlign w:val="center"/>
          </w:tcPr>
          <w:p w:rsidR="0078535A" w:rsidRPr="00885EA9" w:rsidRDefault="0078535A" w:rsidP="0078535A">
            <w:pPr>
              <w:jc w:val="center"/>
              <w:rPr>
                <w:rFonts w:ascii="Arial" w:hAnsi="Arial" w:cs="Arial"/>
                <w:sz w:val="24"/>
              </w:rPr>
            </w:pPr>
            <w:r w:rsidRPr="00885EA9">
              <w:rPr>
                <w:rFonts w:ascii="Arial" w:hAnsi="Arial" w:cs="Arial"/>
                <w:sz w:val="24"/>
              </w:rPr>
              <w:t>Criterios de estilo y formato</w:t>
            </w:r>
          </w:p>
        </w:tc>
        <w:tc>
          <w:tcPr>
            <w:tcW w:w="5263" w:type="dxa"/>
            <w:vAlign w:val="center"/>
          </w:tcPr>
          <w:p w:rsidR="0078535A" w:rsidRPr="00885EA9" w:rsidRDefault="0078535A" w:rsidP="0078535A">
            <w:pPr>
              <w:jc w:val="center"/>
              <w:rPr>
                <w:rFonts w:ascii="Arial" w:hAnsi="Arial" w:cs="Arial"/>
                <w:i/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vAlign w:val="center"/>
          </w:tcPr>
          <w:p w:rsidR="0078535A" w:rsidRPr="000B51C3" w:rsidRDefault="0078535A" w:rsidP="007853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535A" w:rsidTr="00885EA9">
        <w:tc>
          <w:tcPr>
            <w:tcW w:w="988" w:type="dxa"/>
            <w:vAlign w:val="center"/>
          </w:tcPr>
          <w:p w:rsidR="0078535A" w:rsidRPr="000B51C3" w:rsidRDefault="0078535A" w:rsidP="007853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23 Abr</w:t>
            </w:r>
          </w:p>
        </w:tc>
        <w:tc>
          <w:tcPr>
            <w:tcW w:w="5510" w:type="dxa"/>
            <w:vAlign w:val="center"/>
          </w:tcPr>
          <w:p w:rsidR="0078535A" w:rsidRPr="00885EA9" w:rsidRDefault="00CB44D0" w:rsidP="0078535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Clase especial</w:t>
            </w:r>
          </w:p>
        </w:tc>
        <w:tc>
          <w:tcPr>
            <w:tcW w:w="5263" w:type="dxa"/>
            <w:vAlign w:val="center"/>
          </w:tcPr>
          <w:p w:rsidR="0078535A" w:rsidRPr="000B51C3" w:rsidRDefault="007A1607" w:rsidP="007853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5EA9">
              <w:rPr>
                <w:rFonts w:ascii="Arial" w:hAnsi="Arial" w:cs="Arial"/>
                <w:sz w:val="24"/>
                <w:szCs w:val="24"/>
              </w:rPr>
              <w:t xml:space="preserve">Mapa conceptual </w:t>
            </w:r>
            <w:r w:rsidR="00924C85">
              <w:rPr>
                <w:rFonts w:ascii="Arial" w:hAnsi="Arial" w:cs="Arial"/>
                <w:sz w:val="24"/>
                <w:szCs w:val="24"/>
              </w:rPr>
              <w:t xml:space="preserve">sobre el </w:t>
            </w:r>
            <w:r w:rsidRPr="00885EA9">
              <w:rPr>
                <w:rFonts w:ascii="Arial" w:hAnsi="Arial" w:cs="Arial"/>
                <w:sz w:val="24"/>
                <w:szCs w:val="24"/>
              </w:rPr>
              <w:t xml:space="preserve">capítulo 16 </w:t>
            </w:r>
            <w:r w:rsidR="00924C85">
              <w:rPr>
                <w:rFonts w:ascii="Arial" w:hAnsi="Arial" w:cs="Arial"/>
                <w:sz w:val="24"/>
                <w:szCs w:val="24"/>
              </w:rPr>
              <w:t xml:space="preserve">del </w:t>
            </w:r>
            <w:r w:rsidRPr="00885EA9">
              <w:rPr>
                <w:rFonts w:ascii="Arial" w:hAnsi="Arial" w:cs="Arial"/>
                <w:sz w:val="24"/>
                <w:szCs w:val="24"/>
              </w:rPr>
              <w:t>Manual de investigación teológica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78535A" w:rsidRPr="000B51C3" w:rsidRDefault="0078535A" w:rsidP="007853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535A" w:rsidTr="00885EA9">
        <w:tc>
          <w:tcPr>
            <w:tcW w:w="988" w:type="dxa"/>
            <w:vAlign w:val="center"/>
          </w:tcPr>
          <w:p w:rsidR="0078535A" w:rsidRPr="000B51C3" w:rsidRDefault="0078535A" w:rsidP="007853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Abr</w:t>
            </w:r>
          </w:p>
        </w:tc>
        <w:tc>
          <w:tcPr>
            <w:tcW w:w="5510" w:type="dxa"/>
            <w:vAlign w:val="center"/>
          </w:tcPr>
          <w:p w:rsidR="0078535A" w:rsidRPr="00885EA9" w:rsidRDefault="00CB44D0" w:rsidP="0078535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Clase especial</w:t>
            </w:r>
          </w:p>
        </w:tc>
        <w:tc>
          <w:tcPr>
            <w:tcW w:w="5263" w:type="dxa"/>
            <w:vAlign w:val="center"/>
          </w:tcPr>
          <w:p w:rsidR="0078535A" w:rsidRPr="000B51C3" w:rsidRDefault="0078535A" w:rsidP="007853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8535A" w:rsidRPr="000B51C3" w:rsidRDefault="0078535A" w:rsidP="007853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535A" w:rsidTr="00885EA9">
        <w:tc>
          <w:tcPr>
            <w:tcW w:w="988" w:type="dxa"/>
            <w:vAlign w:val="center"/>
          </w:tcPr>
          <w:p w:rsidR="0078535A" w:rsidRDefault="0078535A" w:rsidP="007853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7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May</w:t>
            </w:r>
            <w:proofErr w:type="spellEnd"/>
          </w:p>
        </w:tc>
        <w:tc>
          <w:tcPr>
            <w:tcW w:w="5510" w:type="dxa"/>
            <w:vAlign w:val="center"/>
          </w:tcPr>
          <w:p w:rsidR="0078535A" w:rsidRPr="00885EA9" w:rsidRDefault="0078535A" w:rsidP="0078535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Semana Final</w:t>
            </w:r>
          </w:p>
        </w:tc>
        <w:tc>
          <w:tcPr>
            <w:tcW w:w="5263" w:type="dxa"/>
            <w:vAlign w:val="center"/>
          </w:tcPr>
          <w:p w:rsidR="0078535A" w:rsidRPr="00924C85" w:rsidRDefault="0078535A" w:rsidP="0078535A">
            <w:pPr>
              <w:jc w:val="center"/>
              <w:rPr>
                <w:rFonts w:ascii="Arial" w:hAnsi="Arial" w:cs="Arial"/>
                <w:i/>
                <w:sz w:val="24"/>
                <w:szCs w:val="24"/>
                <w:u w:val="single"/>
              </w:rPr>
            </w:pPr>
            <w:r w:rsidRPr="00924C85">
              <w:rPr>
                <w:rFonts w:ascii="Arial" w:hAnsi="Arial" w:cs="Arial"/>
                <w:i/>
                <w:sz w:val="24"/>
                <w:szCs w:val="24"/>
                <w:u w:val="single"/>
              </w:rPr>
              <w:t>Entrega de monografía</w:t>
            </w:r>
          </w:p>
        </w:tc>
        <w:tc>
          <w:tcPr>
            <w:tcW w:w="1701" w:type="dxa"/>
            <w:vAlign w:val="center"/>
          </w:tcPr>
          <w:p w:rsidR="0078535A" w:rsidRPr="000B51C3" w:rsidRDefault="0078535A" w:rsidP="007853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70032" w:rsidRDefault="004171BB" w:rsidP="00885EA9"/>
    <w:sectPr w:rsidR="00570032" w:rsidSect="00CC57E0">
      <w:headerReference w:type="default" r:id="rId7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71BB" w:rsidRDefault="004171BB" w:rsidP="00885EA9">
      <w:pPr>
        <w:spacing w:after="0" w:line="240" w:lineRule="auto"/>
      </w:pPr>
      <w:r>
        <w:separator/>
      </w:r>
    </w:p>
  </w:endnote>
  <w:endnote w:type="continuationSeparator" w:id="0">
    <w:p w:rsidR="004171BB" w:rsidRDefault="004171BB" w:rsidP="00885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71BB" w:rsidRDefault="004171BB" w:rsidP="00885EA9">
      <w:pPr>
        <w:spacing w:after="0" w:line="240" w:lineRule="auto"/>
      </w:pPr>
      <w:r>
        <w:separator/>
      </w:r>
    </w:p>
  </w:footnote>
  <w:footnote w:type="continuationSeparator" w:id="0">
    <w:p w:rsidR="004171BB" w:rsidRDefault="004171BB" w:rsidP="00885E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9" w:rsidRPr="00885EA9" w:rsidRDefault="00885EA9" w:rsidP="00885EA9">
    <w:pPr>
      <w:pStyle w:val="Encabezado"/>
      <w:jc w:val="center"/>
      <w:rPr>
        <w:rFonts w:ascii="Arial" w:hAnsi="Arial" w:cs="Arial"/>
      </w:rPr>
    </w:pPr>
    <w:r w:rsidRPr="00885EA9">
      <w:rPr>
        <w:rFonts w:ascii="Arial" w:hAnsi="Arial" w:cs="Arial"/>
      </w:rPr>
      <w:t>Técnicas de investigación</w:t>
    </w:r>
    <w:r w:rsidRPr="00885EA9">
      <w:rPr>
        <w:rFonts w:ascii="Arial" w:hAnsi="Arial" w:cs="Arial"/>
      </w:rPr>
      <w:tab/>
    </w:r>
    <w:r w:rsidRPr="00885EA9">
      <w:rPr>
        <w:rFonts w:ascii="Arial" w:hAnsi="Arial" w:cs="Arial"/>
      </w:rPr>
      <w:tab/>
    </w:r>
    <w:r w:rsidRPr="00885EA9">
      <w:rPr>
        <w:rFonts w:ascii="Arial" w:hAnsi="Arial" w:cs="Arial"/>
      </w:rPr>
      <w:tab/>
    </w:r>
    <w:r w:rsidRPr="00885EA9">
      <w:rPr>
        <w:rFonts w:ascii="Arial" w:hAnsi="Arial" w:cs="Arial"/>
      </w:rPr>
      <w:tab/>
      <w:t>STAS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7E0"/>
    <w:rsid w:val="000B51C3"/>
    <w:rsid w:val="001039EA"/>
    <w:rsid w:val="001D0B5B"/>
    <w:rsid w:val="004171BB"/>
    <w:rsid w:val="005C0862"/>
    <w:rsid w:val="00731DE4"/>
    <w:rsid w:val="0078535A"/>
    <w:rsid w:val="007A1607"/>
    <w:rsid w:val="00885EA9"/>
    <w:rsid w:val="00910222"/>
    <w:rsid w:val="00924C85"/>
    <w:rsid w:val="00953FC0"/>
    <w:rsid w:val="00A123A3"/>
    <w:rsid w:val="00A943BA"/>
    <w:rsid w:val="00AE1649"/>
    <w:rsid w:val="00C27CB9"/>
    <w:rsid w:val="00CB44D0"/>
    <w:rsid w:val="00CC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7F447F-1507-4E9A-AEDC-0A4C9AF6B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924C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C5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85EA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85EA9"/>
  </w:style>
  <w:style w:type="paragraph" w:styleId="Piedepgina">
    <w:name w:val="footer"/>
    <w:basedOn w:val="Normal"/>
    <w:link w:val="PiedepginaCar"/>
    <w:uiPriority w:val="99"/>
    <w:unhideWhenUsed/>
    <w:rsid w:val="00885EA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5EA9"/>
  </w:style>
  <w:style w:type="character" w:customStyle="1" w:styleId="Ttulo2Car">
    <w:name w:val="Título 2 Car"/>
    <w:basedOn w:val="Fuentedeprrafopredeter"/>
    <w:link w:val="Ttulo2"/>
    <w:uiPriority w:val="9"/>
    <w:rsid w:val="00924C85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styleId="Hipervnculo">
    <w:name w:val="Hyperlink"/>
    <w:basedOn w:val="Fuentedeprrafopredeter"/>
    <w:uiPriority w:val="99"/>
    <w:semiHidden/>
    <w:unhideWhenUsed/>
    <w:rsid w:val="00924C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8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nozca.org/?p=450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Guadalupe</dc:creator>
  <cp:keywords/>
  <dc:description/>
  <cp:lastModifiedBy>Guadalupe</cp:lastModifiedBy>
  <cp:revision>3</cp:revision>
  <dcterms:created xsi:type="dcterms:W3CDTF">2021-01-16T04:45:00Z</dcterms:created>
  <dcterms:modified xsi:type="dcterms:W3CDTF">2021-01-16T04:46:00Z</dcterms:modified>
</cp:coreProperties>
</file>